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C78" w:rsidRPr="006D0430" w:rsidRDefault="00E03D21" w:rsidP="00464C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Информационное с</w:t>
      </w:r>
      <w:r w:rsidR="00464C78" w:rsidRPr="006D0430">
        <w:rPr>
          <w:rFonts w:ascii="Times New Roman" w:hAnsi="Times New Roman" w:cs="Times New Roman"/>
          <w:b/>
        </w:rPr>
        <w:t>ообщение о существенном факте</w:t>
      </w:r>
    </w:p>
    <w:p w:rsidR="00464C78" w:rsidRPr="006D0430" w:rsidRDefault="006411AE" w:rsidP="00464C78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 </w:t>
      </w:r>
      <w:r w:rsidR="00464C78" w:rsidRPr="006D0430">
        <w:rPr>
          <w:rFonts w:ascii="Times New Roman" w:hAnsi="Times New Roman" w:cs="Times New Roman"/>
          <w:b/>
        </w:rPr>
        <w:t xml:space="preserve">созыве </w:t>
      </w:r>
      <w:r w:rsidR="00FD151B">
        <w:rPr>
          <w:rFonts w:ascii="Times New Roman" w:hAnsi="Times New Roman" w:cs="Times New Roman"/>
          <w:b/>
        </w:rPr>
        <w:t>годового</w:t>
      </w:r>
      <w:bookmarkStart w:id="0" w:name="_GoBack"/>
      <w:bookmarkEnd w:id="0"/>
      <w:r w:rsidR="00FD151B" w:rsidRPr="00FD151B">
        <w:rPr>
          <w:rFonts w:ascii="Times New Roman" w:hAnsi="Times New Roman" w:cs="Times New Roman"/>
          <w:b/>
        </w:rPr>
        <w:t xml:space="preserve"> </w:t>
      </w:r>
      <w:r w:rsidR="00464C78" w:rsidRPr="006D0430">
        <w:rPr>
          <w:rFonts w:ascii="Times New Roman" w:hAnsi="Times New Roman" w:cs="Times New Roman"/>
          <w:b/>
        </w:rPr>
        <w:t>общего собрания акционеров</w:t>
      </w:r>
    </w:p>
    <w:p w:rsidR="00464C78" w:rsidRPr="006D0430" w:rsidRDefault="00464C78" w:rsidP="00464C78">
      <w:pPr>
        <w:spacing w:after="0"/>
        <w:jc w:val="center"/>
        <w:rPr>
          <w:rFonts w:ascii="Times New Roman" w:hAnsi="Times New Roman" w:cs="Times New Roman"/>
          <w:b/>
        </w:rPr>
      </w:pPr>
    </w:p>
    <w:p w:rsidR="00464C78" w:rsidRPr="006D0430" w:rsidRDefault="00464C78" w:rsidP="00464C78">
      <w:pPr>
        <w:spacing w:after="0"/>
        <w:jc w:val="center"/>
        <w:rPr>
          <w:rFonts w:ascii="Times New Roman" w:hAnsi="Times New Roman" w:cs="Times New Roman"/>
          <w:b/>
        </w:rPr>
      </w:pPr>
      <w:r w:rsidRPr="006D0430">
        <w:rPr>
          <w:rFonts w:ascii="Times New Roman" w:hAnsi="Times New Roman" w:cs="Times New Roman"/>
          <w:b/>
        </w:rPr>
        <w:t>1. Общие сведения.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1.1.Полное фирменное наименование эмитента: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Акционерное Общество “</w:t>
      </w:r>
      <w:proofErr w:type="spellStart"/>
      <w:r w:rsidRPr="00464C78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464C78">
        <w:rPr>
          <w:rFonts w:ascii="Times New Roman" w:hAnsi="Times New Roman" w:cs="Times New Roman"/>
        </w:rPr>
        <w:t>”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1.2. Сокращенное фирменное наименование эмитента: АО «</w:t>
      </w:r>
      <w:proofErr w:type="spellStart"/>
      <w:r w:rsidRPr="00464C78">
        <w:rPr>
          <w:rFonts w:ascii="Times New Roman" w:hAnsi="Times New Roman" w:cs="Times New Roman"/>
        </w:rPr>
        <w:t>Уралтехнострой</w:t>
      </w:r>
      <w:proofErr w:type="spellEnd"/>
      <w:r w:rsidRPr="00464C78">
        <w:rPr>
          <w:rFonts w:ascii="Times New Roman" w:hAnsi="Times New Roman" w:cs="Times New Roman"/>
        </w:rPr>
        <w:t xml:space="preserve"> </w:t>
      </w:r>
      <w:proofErr w:type="gramStart"/>
      <w:r w:rsidRPr="00464C78">
        <w:rPr>
          <w:rFonts w:ascii="Times New Roman" w:hAnsi="Times New Roman" w:cs="Times New Roman"/>
        </w:rPr>
        <w:t>-</w:t>
      </w:r>
      <w:proofErr w:type="spellStart"/>
      <w:r w:rsidRPr="00464C78">
        <w:rPr>
          <w:rFonts w:ascii="Times New Roman" w:hAnsi="Times New Roman" w:cs="Times New Roman"/>
        </w:rPr>
        <w:t>Т</w:t>
      </w:r>
      <w:proofErr w:type="gramEnd"/>
      <w:r w:rsidRPr="00464C78">
        <w:rPr>
          <w:rFonts w:ascii="Times New Roman" w:hAnsi="Times New Roman" w:cs="Times New Roman"/>
        </w:rPr>
        <w:t>уймазыхиммаш</w:t>
      </w:r>
      <w:proofErr w:type="spellEnd"/>
      <w:r w:rsidRPr="00464C78">
        <w:rPr>
          <w:rFonts w:ascii="Times New Roman" w:hAnsi="Times New Roman" w:cs="Times New Roman"/>
        </w:rPr>
        <w:t>»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 xml:space="preserve">1.3.Место нахождения эмитента:  Россия, Республика Башкортостан, 452754, г. Туймазы, </w:t>
      </w:r>
      <w:proofErr w:type="spellStart"/>
      <w:r w:rsidRPr="00464C78">
        <w:rPr>
          <w:rFonts w:ascii="Times New Roman" w:hAnsi="Times New Roman" w:cs="Times New Roman"/>
        </w:rPr>
        <w:t>ул</w:t>
      </w:r>
      <w:proofErr w:type="gramStart"/>
      <w:r w:rsidRPr="00464C78">
        <w:rPr>
          <w:rFonts w:ascii="Times New Roman" w:hAnsi="Times New Roman" w:cs="Times New Roman"/>
        </w:rPr>
        <w:t>.Г</w:t>
      </w:r>
      <w:proofErr w:type="gramEnd"/>
      <w:r w:rsidRPr="00464C78">
        <w:rPr>
          <w:rFonts w:ascii="Times New Roman" w:hAnsi="Times New Roman" w:cs="Times New Roman"/>
        </w:rPr>
        <w:t>орького</w:t>
      </w:r>
      <w:proofErr w:type="spellEnd"/>
      <w:r w:rsidRPr="00464C78">
        <w:rPr>
          <w:rFonts w:ascii="Times New Roman" w:hAnsi="Times New Roman" w:cs="Times New Roman"/>
        </w:rPr>
        <w:t>, д.37.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1.4.ОГРН эмитента: 1020202209983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1.5. ИНН эмитента: 0269008503.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1.6. Уникальный код, присваиваемый регистрирующим органом: 30823-D.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>1.7. Адрес страницы в сети “Интернет”, используемой эмитентом для раскрытия информации:</w:t>
      </w:r>
    </w:p>
    <w:p w:rsidR="00464C78" w:rsidRPr="00464C78" w:rsidRDefault="00464C78" w:rsidP="00464C78">
      <w:pPr>
        <w:spacing w:after="0"/>
        <w:jc w:val="both"/>
        <w:rPr>
          <w:rFonts w:ascii="Times New Roman" w:hAnsi="Times New Roman" w:cs="Times New Roman"/>
        </w:rPr>
      </w:pPr>
      <w:r w:rsidRPr="00464C78">
        <w:rPr>
          <w:rFonts w:ascii="Times New Roman" w:hAnsi="Times New Roman" w:cs="Times New Roman"/>
        </w:rPr>
        <w:t xml:space="preserve"> http://www.e-disclosure.ru/portal/company.aspx?id=507; www.tzhimmash.ru</w:t>
      </w:r>
    </w:p>
    <w:p w:rsidR="00AF7119" w:rsidRDefault="00464C78" w:rsidP="006D0430">
      <w:pPr>
        <w:spacing w:after="0"/>
        <w:jc w:val="center"/>
        <w:rPr>
          <w:rFonts w:ascii="Times New Roman" w:hAnsi="Times New Roman" w:cs="Times New Roman"/>
          <w:b/>
        </w:rPr>
      </w:pPr>
      <w:r w:rsidRPr="006D0430">
        <w:rPr>
          <w:rFonts w:ascii="Times New Roman" w:hAnsi="Times New Roman" w:cs="Times New Roman"/>
          <w:b/>
        </w:rPr>
        <w:t>2. Содержание сообщения.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        Акционерное Общество “</w:t>
      </w:r>
      <w:proofErr w:type="spellStart"/>
      <w:r w:rsidRPr="00E03D21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E03D21">
        <w:rPr>
          <w:rFonts w:ascii="Times New Roman" w:hAnsi="Times New Roman" w:cs="Times New Roman"/>
        </w:rPr>
        <w:t xml:space="preserve">” извещает своих акционеров о том, что 15 мая 2019 года состоится годовое общее собрание акционеров, в форме совместного присутствия акционеров для обсуждения вопросов повестки дня и принятия решения по вопросам, поставленным на  голосование, с предварительным направлением (вручением) бюллетеней для голосования. 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Место проведения собрания: РФ, Республика Башкортостан, </w:t>
      </w:r>
      <w:proofErr w:type="spellStart"/>
      <w:r w:rsidRPr="00E03D21">
        <w:rPr>
          <w:rFonts w:ascii="Times New Roman" w:hAnsi="Times New Roman" w:cs="Times New Roman"/>
        </w:rPr>
        <w:t>г</w:t>
      </w:r>
      <w:proofErr w:type="gramStart"/>
      <w:r w:rsidRPr="00E03D21">
        <w:rPr>
          <w:rFonts w:ascii="Times New Roman" w:hAnsi="Times New Roman" w:cs="Times New Roman"/>
        </w:rPr>
        <w:t>.Т</w:t>
      </w:r>
      <w:proofErr w:type="gramEnd"/>
      <w:r w:rsidRPr="00E03D21">
        <w:rPr>
          <w:rFonts w:ascii="Times New Roman" w:hAnsi="Times New Roman" w:cs="Times New Roman"/>
        </w:rPr>
        <w:t>уймазы</w:t>
      </w:r>
      <w:proofErr w:type="spellEnd"/>
      <w:r w:rsidRPr="00E03D21">
        <w:rPr>
          <w:rFonts w:ascii="Times New Roman" w:hAnsi="Times New Roman" w:cs="Times New Roman"/>
        </w:rPr>
        <w:t>, ул. Горького, д.37, зал совещаний АО «</w:t>
      </w:r>
      <w:proofErr w:type="spellStart"/>
      <w:r w:rsidRPr="00E03D21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E03D21">
        <w:rPr>
          <w:rFonts w:ascii="Times New Roman" w:hAnsi="Times New Roman" w:cs="Times New Roman"/>
        </w:rPr>
        <w:t>»;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Почтовый адрес по которому могут направляться заполненные бюллетени для голосования: 452754, РФ, Республика Башкортостан, </w:t>
      </w:r>
      <w:proofErr w:type="spellStart"/>
      <w:r w:rsidRPr="00E03D21">
        <w:rPr>
          <w:rFonts w:ascii="Times New Roman" w:hAnsi="Times New Roman" w:cs="Times New Roman"/>
        </w:rPr>
        <w:t>г</w:t>
      </w:r>
      <w:proofErr w:type="gramStart"/>
      <w:r w:rsidRPr="00E03D21">
        <w:rPr>
          <w:rFonts w:ascii="Times New Roman" w:hAnsi="Times New Roman" w:cs="Times New Roman"/>
        </w:rPr>
        <w:t>.Т</w:t>
      </w:r>
      <w:proofErr w:type="gramEnd"/>
      <w:r w:rsidRPr="00E03D21">
        <w:rPr>
          <w:rFonts w:ascii="Times New Roman" w:hAnsi="Times New Roman" w:cs="Times New Roman"/>
        </w:rPr>
        <w:t>уймазы</w:t>
      </w:r>
      <w:proofErr w:type="spellEnd"/>
      <w:r w:rsidRPr="00E03D21">
        <w:rPr>
          <w:rFonts w:ascii="Times New Roman" w:hAnsi="Times New Roman" w:cs="Times New Roman"/>
        </w:rPr>
        <w:t xml:space="preserve">, </w:t>
      </w:r>
      <w:proofErr w:type="spellStart"/>
      <w:r w:rsidRPr="00E03D21">
        <w:rPr>
          <w:rFonts w:ascii="Times New Roman" w:hAnsi="Times New Roman" w:cs="Times New Roman"/>
        </w:rPr>
        <w:t>ул.Горького</w:t>
      </w:r>
      <w:proofErr w:type="spellEnd"/>
      <w:r w:rsidRPr="00E03D21">
        <w:rPr>
          <w:rFonts w:ascii="Times New Roman" w:hAnsi="Times New Roman" w:cs="Times New Roman"/>
        </w:rPr>
        <w:t>, д.37, АО «</w:t>
      </w:r>
      <w:proofErr w:type="spellStart"/>
      <w:r w:rsidRPr="00E03D21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E03D21">
        <w:rPr>
          <w:rFonts w:ascii="Times New Roman" w:hAnsi="Times New Roman" w:cs="Times New Roman"/>
        </w:rPr>
        <w:t>»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>Время проведения собрания: 11:00 часов.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>Время начала регистрации лиц, участвующих в общем собрании – 10 часов;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Дата определения (фиксации) лиц, имеющих право на участие в общем собрании акционеров- 22.04.2019 года.     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          В голосовании по вопросам повестки дня годового общего собрания акционеров принимают участие владельцы обыкновенных именных акций. 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>ПОВЕСТКА ДНЯ СОБРАНИЯ: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1. Утверждение годового отчета, годовой бухгалтерской (финансовой) отчетности Общества за 2018 год.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2. Распределение прибыли (в том числе, выплата (объявление) дивидендов) и убытков Общества по результатам 2018 года.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3. Избрание членов Совета директоров Общества.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4. Избрание членов Ревизионной комиссии Общества.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5. Утверждение аудитора Общества.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6. О выплате вознаграждения членам Совета директоров и Ревизионной комиссии Общества по итогам  2018 года.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   7. </w:t>
      </w:r>
      <w:proofErr w:type="gramStart"/>
      <w:r w:rsidRPr="00E03D21">
        <w:rPr>
          <w:rFonts w:ascii="Times New Roman" w:hAnsi="Times New Roman" w:cs="Times New Roman"/>
        </w:rPr>
        <w:t>Последующее одобрение крупных сделок (взаимосвязанных сделок), в совершении которых, в соответствии со ст.81 ФЗ «Об акционерных обществах», имеется заинтересованность – заключение  договоров поручительства АО «</w:t>
      </w:r>
      <w:proofErr w:type="spellStart"/>
      <w:r w:rsidRPr="00E03D21">
        <w:rPr>
          <w:rFonts w:ascii="Times New Roman" w:hAnsi="Times New Roman" w:cs="Times New Roman"/>
        </w:rPr>
        <w:t>Уралтехнострой-Туймазыхиммаш</w:t>
      </w:r>
      <w:proofErr w:type="spellEnd"/>
      <w:r w:rsidRPr="00E03D21">
        <w:rPr>
          <w:rFonts w:ascii="Times New Roman" w:hAnsi="Times New Roman" w:cs="Times New Roman"/>
        </w:rPr>
        <w:t>» (Поручитель) с  АО «СМП Банк» (Кредитор).</w:t>
      </w:r>
      <w:proofErr w:type="gramEnd"/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>С материалами по подготовке к собранию акционеры могут ознакомиться с 23  апреля 2019 года у секретаря Совета директоров по адресу: РФ, Республика Башкортостан, г. Туймазы, ул. Горького, д.37, каб.311 с 8 часов 30 минут до 16 часов 30 минут (обеденный перерыв с 12 часов 30 минут до 13 часов 30 минут).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Перечень информации, предоставляемой акционерам при подготовке к собранию - годовой отчет общества за 2018 год и заключение Ревизионной комиссии Общества, годовая бухгалтерская (финансовая) отчетность за 2018 год, аудиторское заключение и заключение ревизионной комиссии общества по результатам ее проверки; сведения по кандидатам в члены Совета директоров и </w:t>
      </w:r>
      <w:r w:rsidRPr="00E03D21">
        <w:rPr>
          <w:rFonts w:ascii="Times New Roman" w:hAnsi="Times New Roman" w:cs="Times New Roman"/>
        </w:rPr>
        <w:lastRenderedPageBreak/>
        <w:t>Ревизионной комиссии с приложением письменного согласия выдвинутых кандидатов на избрание в соответствующий орган общества, по аудитору Общества; рекомендации совета директоров  общества по размеру дивиденда по акциям общества и порядку его выплаты, заключение о крупных сделках, проект решения общего собрания акционеров.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 xml:space="preserve">Регистрация лиц, имеющих право на участие в общем собрании, будет осуществляться при условии идентификации лиц, явившихся для участия в общем собрании, путем сравнения данных, содержащихся в списке лиц, имеющих право на участие в общем собрании, с данными документов, предъявляемых (представляемых) указанными лицами. </w:t>
      </w:r>
    </w:p>
    <w:p w:rsidR="00E03D21" w:rsidRP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>ВНИМАНИЕ! Если акционером не предоставлены актуальные данные в реестр акционеров общества (изменение паспортных данных, адреса регистрации и т.п.), до даты проведения собрания необходимо обратиться к регистратору общества для внесения изменений своих данных в реестр. Адрес регистратора: РБ, г. Уфа, ул. Луганская, дом 3, Башкирский филиал АО «Новый регистратор» в рабочие дни с 10-00 ч. до 14-00 ч.</w:t>
      </w:r>
    </w:p>
    <w:p w:rsidR="001E33EA" w:rsidRDefault="00E03D21" w:rsidP="00E03D21">
      <w:pPr>
        <w:spacing w:after="0"/>
        <w:jc w:val="both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>При определении кворума и подведении итогов голосования учитываются голоса, представленные бюллетенями акционеров, принявших участие в общем собрании акционеров, а также голоса, представленные бюллетенями для голосования, полученными обществом не позднее, чем за два дня до даты проведения общего собрания акционеров (по «12» мая 2019 г. включительно).</w:t>
      </w:r>
    </w:p>
    <w:p w:rsidR="00E03D21" w:rsidRDefault="00E03D21" w:rsidP="00E03D21">
      <w:pPr>
        <w:spacing w:after="0"/>
        <w:jc w:val="both"/>
        <w:rPr>
          <w:rFonts w:ascii="Times New Roman" w:hAnsi="Times New Roman" w:cs="Times New Roman"/>
        </w:rPr>
      </w:pPr>
    </w:p>
    <w:p w:rsidR="001E33EA" w:rsidRPr="006D0430" w:rsidRDefault="00E03D21" w:rsidP="00E03D21">
      <w:pPr>
        <w:spacing w:after="0"/>
        <w:jc w:val="right"/>
        <w:rPr>
          <w:rFonts w:ascii="Times New Roman" w:hAnsi="Times New Roman" w:cs="Times New Roman"/>
        </w:rPr>
      </w:pPr>
      <w:r w:rsidRPr="00E03D21">
        <w:rPr>
          <w:rFonts w:ascii="Times New Roman" w:hAnsi="Times New Roman" w:cs="Times New Roman"/>
        </w:rPr>
        <w:t>Совет директоров Общества</w:t>
      </w:r>
    </w:p>
    <w:sectPr w:rsidR="001E33EA" w:rsidRPr="006D0430" w:rsidSect="006D0430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C78"/>
    <w:rsid w:val="00014FB1"/>
    <w:rsid w:val="000164A7"/>
    <w:rsid w:val="00044B0C"/>
    <w:rsid w:val="0004731F"/>
    <w:rsid w:val="00050ECF"/>
    <w:rsid w:val="000535CD"/>
    <w:rsid w:val="00053A31"/>
    <w:rsid w:val="00054CD7"/>
    <w:rsid w:val="00080F41"/>
    <w:rsid w:val="000879DF"/>
    <w:rsid w:val="0009019E"/>
    <w:rsid w:val="000B61D6"/>
    <w:rsid w:val="000B68DF"/>
    <w:rsid w:val="000C36FC"/>
    <w:rsid w:val="000C55F5"/>
    <w:rsid w:val="000C7974"/>
    <w:rsid w:val="000D3982"/>
    <w:rsid w:val="000E055A"/>
    <w:rsid w:val="000F3EDD"/>
    <w:rsid w:val="0010466F"/>
    <w:rsid w:val="00110D93"/>
    <w:rsid w:val="00112B5F"/>
    <w:rsid w:val="00127A51"/>
    <w:rsid w:val="0014021F"/>
    <w:rsid w:val="00163D08"/>
    <w:rsid w:val="00182795"/>
    <w:rsid w:val="00185D3A"/>
    <w:rsid w:val="00187B42"/>
    <w:rsid w:val="00196C20"/>
    <w:rsid w:val="001C45B3"/>
    <w:rsid w:val="001C49BD"/>
    <w:rsid w:val="001E33EA"/>
    <w:rsid w:val="00232E2C"/>
    <w:rsid w:val="00293401"/>
    <w:rsid w:val="002935D3"/>
    <w:rsid w:val="002A3894"/>
    <w:rsid w:val="002B1839"/>
    <w:rsid w:val="002B79D5"/>
    <w:rsid w:val="002B7FE3"/>
    <w:rsid w:val="002C087D"/>
    <w:rsid w:val="002C1808"/>
    <w:rsid w:val="002F6057"/>
    <w:rsid w:val="00315D8E"/>
    <w:rsid w:val="0032574A"/>
    <w:rsid w:val="003308A5"/>
    <w:rsid w:val="00331147"/>
    <w:rsid w:val="00346FD8"/>
    <w:rsid w:val="00347FB2"/>
    <w:rsid w:val="003522D8"/>
    <w:rsid w:val="00363360"/>
    <w:rsid w:val="0036456D"/>
    <w:rsid w:val="00371CCA"/>
    <w:rsid w:val="00376FB2"/>
    <w:rsid w:val="003A7F09"/>
    <w:rsid w:val="003B6B97"/>
    <w:rsid w:val="003D308C"/>
    <w:rsid w:val="003E3E91"/>
    <w:rsid w:val="004041FD"/>
    <w:rsid w:val="00405084"/>
    <w:rsid w:val="004069EE"/>
    <w:rsid w:val="00417954"/>
    <w:rsid w:val="004452C7"/>
    <w:rsid w:val="00446F52"/>
    <w:rsid w:val="00455132"/>
    <w:rsid w:val="00456156"/>
    <w:rsid w:val="00464C78"/>
    <w:rsid w:val="00490483"/>
    <w:rsid w:val="00493765"/>
    <w:rsid w:val="004A4EAC"/>
    <w:rsid w:val="004B00A5"/>
    <w:rsid w:val="004C4C98"/>
    <w:rsid w:val="004D2E79"/>
    <w:rsid w:val="004D454A"/>
    <w:rsid w:val="004E17C7"/>
    <w:rsid w:val="004F1DF4"/>
    <w:rsid w:val="004F540A"/>
    <w:rsid w:val="00501EDE"/>
    <w:rsid w:val="00504C32"/>
    <w:rsid w:val="00540BAD"/>
    <w:rsid w:val="00542195"/>
    <w:rsid w:val="0054240B"/>
    <w:rsid w:val="00544BDA"/>
    <w:rsid w:val="00544D23"/>
    <w:rsid w:val="00550F71"/>
    <w:rsid w:val="00593F90"/>
    <w:rsid w:val="005940CE"/>
    <w:rsid w:val="00595314"/>
    <w:rsid w:val="005A2A78"/>
    <w:rsid w:val="005A3E15"/>
    <w:rsid w:val="005A5243"/>
    <w:rsid w:val="005C1FB9"/>
    <w:rsid w:val="005E2F6B"/>
    <w:rsid w:val="005E75D2"/>
    <w:rsid w:val="00612207"/>
    <w:rsid w:val="00616AE0"/>
    <w:rsid w:val="006411AE"/>
    <w:rsid w:val="00653B3D"/>
    <w:rsid w:val="006735C1"/>
    <w:rsid w:val="006849CB"/>
    <w:rsid w:val="006B15DB"/>
    <w:rsid w:val="006D0430"/>
    <w:rsid w:val="006D4229"/>
    <w:rsid w:val="006E177A"/>
    <w:rsid w:val="006E7179"/>
    <w:rsid w:val="00707BCC"/>
    <w:rsid w:val="00710503"/>
    <w:rsid w:val="00714AD9"/>
    <w:rsid w:val="007220AC"/>
    <w:rsid w:val="00723A60"/>
    <w:rsid w:val="00726E66"/>
    <w:rsid w:val="00730A7D"/>
    <w:rsid w:val="00736D54"/>
    <w:rsid w:val="007509DC"/>
    <w:rsid w:val="007552B8"/>
    <w:rsid w:val="00763C24"/>
    <w:rsid w:val="007640B7"/>
    <w:rsid w:val="007848C0"/>
    <w:rsid w:val="0078590E"/>
    <w:rsid w:val="007B7960"/>
    <w:rsid w:val="007C0D8A"/>
    <w:rsid w:val="007C1340"/>
    <w:rsid w:val="007D2319"/>
    <w:rsid w:val="007D346D"/>
    <w:rsid w:val="00806759"/>
    <w:rsid w:val="00816DFD"/>
    <w:rsid w:val="008266CA"/>
    <w:rsid w:val="008448DD"/>
    <w:rsid w:val="008501C6"/>
    <w:rsid w:val="00854367"/>
    <w:rsid w:val="00856B2E"/>
    <w:rsid w:val="00887B30"/>
    <w:rsid w:val="008A22A6"/>
    <w:rsid w:val="008C40D2"/>
    <w:rsid w:val="008D07E4"/>
    <w:rsid w:val="008D1A10"/>
    <w:rsid w:val="008F2134"/>
    <w:rsid w:val="009338DF"/>
    <w:rsid w:val="00936573"/>
    <w:rsid w:val="009463CE"/>
    <w:rsid w:val="00947A42"/>
    <w:rsid w:val="00950F51"/>
    <w:rsid w:val="00961023"/>
    <w:rsid w:val="00961509"/>
    <w:rsid w:val="00964DD1"/>
    <w:rsid w:val="009765C0"/>
    <w:rsid w:val="009935ED"/>
    <w:rsid w:val="009A1675"/>
    <w:rsid w:val="009B1631"/>
    <w:rsid w:val="009C0CEB"/>
    <w:rsid w:val="009C3D55"/>
    <w:rsid w:val="009C4BD4"/>
    <w:rsid w:val="009D06B4"/>
    <w:rsid w:val="009D158A"/>
    <w:rsid w:val="009E476A"/>
    <w:rsid w:val="00A13043"/>
    <w:rsid w:val="00A53327"/>
    <w:rsid w:val="00A755C9"/>
    <w:rsid w:val="00A81B58"/>
    <w:rsid w:val="00A91758"/>
    <w:rsid w:val="00A93356"/>
    <w:rsid w:val="00A95FD0"/>
    <w:rsid w:val="00AC48E9"/>
    <w:rsid w:val="00AD12A8"/>
    <w:rsid w:val="00AE1BA8"/>
    <w:rsid w:val="00AF3DFB"/>
    <w:rsid w:val="00AF7119"/>
    <w:rsid w:val="00B053E0"/>
    <w:rsid w:val="00B061A2"/>
    <w:rsid w:val="00B25622"/>
    <w:rsid w:val="00B34CED"/>
    <w:rsid w:val="00B623CC"/>
    <w:rsid w:val="00B636EC"/>
    <w:rsid w:val="00BC0FE1"/>
    <w:rsid w:val="00BF189A"/>
    <w:rsid w:val="00C127E5"/>
    <w:rsid w:val="00C4761D"/>
    <w:rsid w:val="00C67554"/>
    <w:rsid w:val="00CB76D4"/>
    <w:rsid w:val="00CD0189"/>
    <w:rsid w:val="00CD3FEE"/>
    <w:rsid w:val="00CE4477"/>
    <w:rsid w:val="00CE66AA"/>
    <w:rsid w:val="00CF543E"/>
    <w:rsid w:val="00D03A6D"/>
    <w:rsid w:val="00D127FD"/>
    <w:rsid w:val="00D15D88"/>
    <w:rsid w:val="00D329F5"/>
    <w:rsid w:val="00D41B7A"/>
    <w:rsid w:val="00D9137E"/>
    <w:rsid w:val="00DC3D08"/>
    <w:rsid w:val="00DD18B0"/>
    <w:rsid w:val="00DE171F"/>
    <w:rsid w:val="00DF6FD6"/>
    <w:rsid w:val="00E03D21"/>
    <w:rsid w:val="00E047FD"/>
    <w:rsid w:val="00E343DB"/>
    <w:rsid w:val="00E40467"/>
    <w:rsid w:val="00E45567"/>
    <w:rsid w:val="00E530F0"/>
    <w:rsid w:val="00E60654"/>
    <w:rsid w:val="00E9329E"/>
    <w:rsid w:val="00EA2576"/>
    <w:rsid w:val="00EB2D4D"/>
    <w:rsid w:val="00EC27DC"/>
    <w:rsid w:val="00EC59A7"/>
    <w:rsid w:val="00EC6D7C"/>
    <w:rsid w:val="00ED071C"/>
    <w:rsid w:val="00F0450C"/>
    <w:rsid w:val="00F20F13"/>
    <w:rsid w:val="00F3570E"/>
    <w:rsid w:val="00F46DE4"/>
    <w:rsid w:val="00F47A33"/>
    <w:rsid w:val="00F667B1"/>
    <w:rsid w:val="00F678A7"/>
    <w:rsid w:val="00F83245"/>
    <w:rsid w:val="00FA050E"/>
    <w:rsid w:val="00FB4927"/>
    <w:rsid w:val="00FB5F88"/>
    <w:rsid w:val="00FD151B"/>
    <w:rsid w:val="00FE5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Kanz</dc:creator>
  <cp:lastModifiedBy>Kanz</cp:lastModifiedBy>
  <cp:revision>3</cp:revision>
  <dcterms:created xsi:type="dcterms:W3CDTF">2019-04-23T10:04:00Z</dcterms:created>
  <dcterms:modified xsi:type="dcterms:W3CDTF">2019-04-23T12:01:00Z</dcterms:modified>
</cp:coreProperties>
</file>